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770"/>
        <w:gridCol w:w="1260"/>
        <w:gridCol w:w="5490"/>
        <w:gridCol w:w="3690"/>
      </w:tblGrid>
      <w:tr w:rsidR="00D5326A" w14:paraId="3A49E440" w14:textId="77777777" w:rsidTr="004F7507">
        <w:trPr>
          <w:trHeight w:val="288"/>
          <w:tblHeader/>
          <w:jc w:val="center"/>
        </w:trPr>
        <w:tc>
          <w:tcPr>
            <w:tcW w:w="2005" w:type="dxa"/>
            <w:shd w:val="clear" w:color="auto" w:fill="CCFFCC"/>
            <w:vAlign w:val="center"/>
          </w:tcPr>
          <w:p w14:paraId="6FDBE7BE" w14:textId="77777777" w:rsidR="00D5326A" w:rsidRDefault="00D5326A" w:rsidP="00EE5279"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1770" w:type="dxa"/>
            <w:shd w:val="clear" w:color="auto" w:fill="CCFFCC"/>
          </w:tcPr>
          <w:p w14:paraId="7CA8506C" w14:textId="77777777" w:rsidR="004F7507" w:rsidRDefault="00D5326A" w:rsidP="00EE5279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Document</w:t>
            </w:r>
          </w:p>
          <w:p w14:paraId="66C43185" w14:textId="54D7FA40" w:rsidR="00D5326A" w:rsidRDefault="00D5326A" w:rsidP="00EE5279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(G1</w:t>
            </w:r>
            <w:r w:rsidR="004F7507">
              <w:rPr>
                <w:sz w:val="20"/>
              </w:rPr>
              <w:t xml:space="preserve">, G2, </w:t>
            </w:r>
            <w:r>
              <w:rPr>
                <w:sz w:val="20"/>
              </w:rPr>
              <w:t>or G</w:t>
            </w:r>
            <w:r w:rsidR="004F7507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60" w:type="dxa"/>
            <w:shd w:val="clear" w:color="auto" w:fill="CCFFCC"/>
          </w:tcPr>
          <w:p w14:paraId="22F768CB" w14:textId="78B58535" w:rsidR="00D5326A" w:rsidRPr="00EE5279" w:rsidRDefault="00D5326A" w:rsidP="00EE5279">
            <w:pPr>
              <w:pStyle w:val="Heading1"/>
              <w:jc w:val="center"/>
              <w:rPr>
                <w:sz w:val="20"/>
                <w:szCs w:val="16"/>
              </w:rPr>
            </w:pPr>
            <w:r>
              <w:rPr>
                <w:sz w:val="20"/>
              </w:rPr>
              <w:t>Section # / Page #</w:t>
            </w:r>
          </w:p>
        </w:tc>
        <w:tc>
          <w:tcPr>
            <w:tcW w:w="5490" w:type="dxa"/>
            <w:shd w:val="clear" w:color="auto" w:fill="CCFFCC"/>
            <w:vAlign w:val="center"/>
          </w:tcPr>
          <w:p w14:paraId="087BFCBB" w14:textId="77777777" w:rsidR="00D5326A" w:rsidRPr="00C25AF4" w:rsidRDefault="00D5326A" w:rsidP="00EE5279">
            <w:pPr>
              <w:pStyle w:val="Heading1"/>
              <w:jc w:val="center"/>
              <w:rPr>
                <w:sz w:val="16"/>
                <w:szCs w:val="16"/>
              </w:rPr>
            </w:pPr>
            <w:r w:rsidRPr="00EE5279">
              <w:rPr>
                <w:sz w:val="20"/>
                <w:szCs w:val="16"/>
              </w:rPr>
              <w:t>Comment</w:t>
            </w:r>
          </w:p>
        </w:tc>
        <w:tc>
          <w:tcPr>
            <w:tcW w:w="3690" w:type="dxa"/>
            <w:shd w:val="clear" w:color="auto" w:fill="CCFFCC"/>
            <w:vAlign w:val="center"/>
          </w:tcPr>
          <w:p w14:paraId="179B4244" w14:textId="77777777" w:rsidR="00D5326A" w:rsidRPr="00D71235" w:rsidRDefault="00D5326A" w:rsidP="00B97B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Proposed Resolution</w:t>
            </w:r>
          </w:p>
        </w:tc>
      </w:tr>
      <w:tr w:rsidR="00D5326A" w:rsidRPr="00D71235" w14:paraId="25F7C840" w14:textId="77777777" w:rsidTr="004F7507">
        <w:trPr>
          <w:trHeight w:val="288"/>
          <w:jc w:val="center"/>
        </w:trPr>
        <w:tc>
          <w:tcPr>
            <w:tcW w:w="2005" w:type="dxa"/>
          </w:tcPr>
          <w:p w14:paraId="3FC631E8" w14:textId="77777777" w:rsidR="00D5326A" w:rsidRPr="001206AD" w:rsidRDefault="00D5326A" w:rsidP="00DF2C42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6F218051" w14:textId="77777777" w:rsidR="00D5326A" w:rsidRPr="00DF2C42" w:rsidRDefault="00D5326A" w:rsidP="0059486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4AB5924" w14:textId="0FACB17B" w:rsidR="00D5326A" w:rsidRPr="00DF2C42" w:rsidRDefault="00D5326A" w:rsidP="0059486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C879904" w14:textId="77777777" w:rsidR="00D5326A" w:rsidRPr="00594864" w:rsidRDefault="00D5326A" w:rsidP="00594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6905FE40" w14:textId="77777777" w:rsidR="00D5326A" w:rsidRPr="00D71235" w:rsidRDefault="00D5326A" w:rsidP="00594864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4847FAD5" w14:textId="77777777" w:rsidTr="004F7507">
        <w:trPr>
          <w:trHeight w:val="288"/>
          <w:jc w:val="center"/>
        </w:trPr>
        <w:tc>
          <w:tcPr>
            <w:tcW w:w="2005" w:type="dxa"/>
          </w:tcPr>
          <w:p w14:paraId="2DCA016A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27B9D21B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7BB0FA" w14:textId="73448BF3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A4132DF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32497CDD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558C614E" w14:textId="77777777" w:rsidTr="004F7507">
        <w:trPr>
          <w:trHeight w:val="288"/>
          <w:jc w:val="center"/>
        </w:trPr>
        <w:tc>
          <w:tcPr>
            <w:tcW w:w="2005" w:type="dxa"/>
          </w:tcPr>
          <w:p w14:paraId="0C6EA156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C237F6E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AE03B10" w14:textId="1EBE0DC8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746DE3C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44C85C5E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03B2A1A6" w14:textId="77777777" w:rsidTr="004F7507">
        <w:trPr>
          <w:trHeight w:val="288"/>
          <w:jc w:val="center"/>
        </w:trPr>
        <w:tc>
          <w:tcPr>
            <w:tcW w:w="2005" w:type="dxa"/>
          </w:tcPr>
          <w:p w14:paraId="057DE167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40323E44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A9EE72" w14:textId="78DC8DA0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B2D7895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1A77DEFF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1BD02A5D" w14:textId="77777777" w:rsidTr="004F7507">
        <w:trPr>
          <w:trHeight w:val="288"/>
          <w:jc w:val="center"/>
        </w:trPr>
        <w:tc>
          <w:tcPr>
            <w:tcW w:w="2005" w:type="dxa"/>
          </w:tcPr>
          <w:p w14:paraId="76F01BF1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20FB21BD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3F5DAA" w14:textId="628B9C61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7F91DB8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AF60951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63F01E83" w14:textId="77777777" w:rsidTr="004F7507">
        <w:trPr>
          <w:trHeight w:val="288"/>
          <w:jc w:val="center"/>
        </w:trPr>
        <w:tc>
          <w:tcPr>
            <w:tcW w:w="2005" w:type="dxa"/>
          </w:tcPr>
          <w:p w14:paraId="1BF605A2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B7E2659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176581" w14:textId="5D4A03BC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49DDECE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57794F9D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1C0E7A45" w14:textId="77777777" w:rsidTr="004F7507">
        <w:trPr>
          <w:trHeight w:val="288"/>
          <w:jc w:val="center"/>
        </w:trPr>
        <w:tc>
          <w:tcPr>
            <w:tcW w:w="2005" w:type="dxa"/>
          </w:tcPr>
          <w:p w14:paraId="0DCF77B0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4F4E24FB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8B1F1E" w14:textId="3192297B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3C35B7D6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73DA62D5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10DFACDA" w14:textId="77777777" w:rsidTr="004F7507">
        <w:trPr>
          <w:trHeight w:val="288"/>
          <w:jc w:val="center"/>
        </w:trPr>
        <w:tc>
          <w:tcPr>
            <w:tcW w:w="2005" w:type="dxa"/>
          </w:tcPr>
          <w:p w14:paraId="72756A54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4B71118C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35075D" w14:textId="03ED8E19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96868DB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458B6CF4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1C319DCB" w14:textId="77777777" w:rsidTr="004F7507">
        <w:trPr>
          <w:trHeight w:val="288"/>
          <w:jc w:val="center"/>
        </w:trPr>
        <w:tc>
          <w:tcPr>
            <w:tcW w:w="2005" w:type="dxa"/>
          </w:tcPr>
          <w:p w14:paraId="6FF6E35C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63987B07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33F84C" w14:textId="4BBB181A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3C953A7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5D9AF18D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12BF2A6C" w14:textId="77777777" w:rsidTr="004F7507">
        <w:trPr>
          <w:trHeight w:val="288"/>
          <w:jc w:val="center"/>
        </w:trPr>
        <w:tc>
          <w:tcPr>
            <w:tcW w:w="2005" w:type="dxa"/>
          </w:tcPr>
          <w:p w14:paraId="367F39FB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0ED2C8BA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EB6CCC5" w14:textId="6BB4B6B9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5DA76AF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907FE9B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56BF54B5" w14:textId="77777777" w:rsidTr="004F7507">
        <w:trPr>
          <w:trHeight w:val="288"/>
          <w:jc w:val="center"/>
        </w:trPr>
        <w:tc>
          <w:tcPr>
            <w:tcW w:w="2005" w:type="dxa"/>
          </w:tcPr>
          <w:p w14:paraId="4ACB27DB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8D9009D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5A4BBF" w14:textId="476B423D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418B6A8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4323FD75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6DD54336" w14:textId="77777777" w:rsidTr="004F7507">
        <w:trPr>
          <w:trHeight w:val="288"/>
          <w:jc w:val="center"/>
        </w:trPr>
        <w:tc>
          <w:tcPr>
            <w:tcW w:w="2005" w:type="dxa"/>
          </w:tcPr>
          <w:p w14:paraId="0521907B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8E8D65F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5A62BD" w14:textId="37F97ACD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F8AE0A7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5DD92109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D5326A" w:rsidRPr="00D71235" w14:paraId="3D494600" w14:textId="77777777" w:rsidTr="004F7507">
        <w:trPr>
          <w:trHeight w:val="288"/>
          <w:jc w:val="center"/>
        </w:trPr>
        <w:tc>
          <w:tcPr>
            <w:tcW w:w="2005" w:type="dxa"/>
          </w:tcPr>
          <w:p w14:paraId="298072DE" w14:textId="77777777" w:rsidR="00D5326A" w:rsidRPr="001206AD" w:rsidRDefault="00D5326A" w:rsidP="00E73A2F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DC5F005" w14:textId="77777777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B8CA8B" w14:textId="1774FACB" w:rsidR="00D5326A" w:rsidRPr="00DF2C42" w:rsidRDefault="00D5326A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B3F0446" w14:textId="77777777" w:rsidR="00D5326A" w:rsidRPr="00594864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B93B9BD" w14:textId="77777777" w:rsidR="00D5326A" w:rsidRPr="00D71235" w:rsidRDefault="00D5326A" w:rsidP="00E73A2F">
            <w:pPr>
              <w:jc w:val="both"/>
              <w:rPr>
                <w:sz w:val="22"/>
                <w:szCs w:val="22"/>
              </w:rPr>
            </w:pPr>
          </w:p>
        </w:tc>
      </w:tr>
    </w:tbl>
    <w:p w14:paraId="3F0F4CA3" w14:textId="77777777" w:rsidR="00011F62" w:rsidRDefault="00011F62" w:rsidP="00011F62">
      <w:pPr>
        <w:tabs>
          <w:tab w:val="left" w:pos="720"/>
          <w:tab w:val="left" w:pos="1620"/>
          <w:tab w:val="left" w:pos="2340"/>
          <w:tab w:val="left" w:pos="2880"/>
        </w:tabs>
      </w:pPr>
    </w:p>
    <w:sectPr w:rsidR="00011F62" w:rsidSect="00E466B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ED62" w14:textId="77777777" w:rsidR="00DA4BA9" w:rsidRDefault="00DA4BA9">
      <w:r>
        <w:separator/>
      </w:r>
    </w:p>
  </w:endnote>
  <w:endnote w:type="continuationSeparator" w:id="0">
    <w:p w14:paraId="77E12CD3" w14:textId="77777777" w:rsidR="00DA4BA9" w:rsidRDefault="00DA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23B9" w14:textId="77777777" w:rsidR="00061A19" w:rsidRDefault="00061A19">
    <w:pPr>
      <w:pStyle w:val="Footer"/>
      <w:jc w:val="center"/>
    </w:pPr>
  </w:p>
  <w:p w14:paraId="69BB45D9" w14:textId="70E5B07F" w:rsidR="00061A19" w:rsidRDefault="00061A19">
    <w:pPr>
      <w:pStyle w:val="Footer"/>
      <w:jc w:val="center"/>
    </w:pPr>
    <w:r>
      <w:t xml:space="preserve">E-mail comment form to: </w:t>
    </w:r>
    <w:hyperlink r:id="rId1" w:history="1">
      <w:r w:rsidR="00D5326A" w:rsidRPr="00E22B91">
        <w:rPr>
          <w:rStyle w:val="Hyperlink"/>
        </w:rPr>
        <w:t>pticertification@post-tensioning.org</w:t>
      </w:r>
    </w:hyperlink>
  </w:p>
  <w:p w14:paraId="50738746" w14:textId="77777777" w:rsidR="00C25AF4" w:rsidRDefault="00C25AF4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E73A2F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E73A2F">
      <w:rPr>
        <w:b/>
        <w:noProof/>
      </w:rPr>
      <w:t>1</w:t>
    </w:r>
    <w:r>
      <w:rPr>
        <w:b/>
        <w:szCs w:val="24"/>
      </w:rPr>
      <w:fldChar w:fldCharType="end"/>
    </w:r>
  </w:p>
  <w:p w14:paraId="7B19626A" w14:textId="77777777" w:rsidR="00141877" w:rsidRDefault="00141877" w:rsidP="00867B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FBAB" w14:textId="77777777" w:rsidR="00DA4BA9" w:rsidRDefault="00DA4BA9">
      <w:r>
        <w:separator/>
      </w:r>
    </w:p>
  </w:footnote>
  <w:footnote w:type="continuationSeparator" w:id="0">
    <w:p w14:paraId="6786BF5F" w14:textId="77777777" w:rsidR="00DA4BA9" w:rsidRDefault="00DA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45"/>
      <w:gridCol w:w="1800"/>
      <w:gridCol w:w="2160"/>
    </w:tblGrid>
    <w:tr w:rsidR="00EE5279" w14:paraId="350A07A8" w14:textId="77777777" w:rsidTr="004F7507">
      <w:tc>
        <w:tcPr>
          <w:tcW w:w="10345" w:type="dxa"/>
          <w:vMerge w:val="restart"/>
          <w:shd w:val="clear" w:color="auto" w:fill="CCFFCC"/>
        </w:tcPr>
        <w:p w14:paraId="172AF296" w14:textId="77777777" w:rsidR="00611A77" w:rsidRDefault="00EE5279" w:rsidP="00AF6C44">
          <w:pPr>
            <w:pStyle w:val="Header"/>
            <w:tabs>
              <w:tab w:val="clear" w:pos="4320"/>
              <w:tab w:val="clear" w:pos="8640"/>
              <w:tab w:val="left" w:pos="1800"/>
              <w:tab w:val="right" w:pos="9810"/>
            </w:tabs>
            <w:rPr>
              <w:szCs w:val="24"/>
            </w:rPr>
          </w:pPr>
          <w:r w:rsidRPr="00D71235">
            <w:rPr>
              <w:b/>
              <w:szCs w:val="24"/>
            </w:rPr>
            <w:t>Document Title</w:t>
          </w:r>
          <w:r w:rsidR="00611A77">
            <w:rPr>
              <w:b/>
              <w:szCs w:val="24"/>
            </w:rPr>
            <w:t>s</w:t>
          </w:r>
          <w:r w:rsidRPr="00D71235">
            <w:rPr>
              <w:b/>
              <w:szCs w:val="24"/>
            </w:rPr>
            <w:t>:</w:t>
          </w:r>
          <w:r w:rsidRPr="00D71235">
            <w:rPr>
              <w:szCs w:val="24"/>
            </w:rPr>
            <w:t xml:space="preserve"> </w:t>
          </w:r>
          <w:r w:rsidR="00C82971">
            <w:rPr>
              <w:szCs w:val="24"/>
            </w:rPr>
            <w:tab/>
          </w:r>
        </w:p>
        <w:p w14:paraId="62020BE1" w14:textId="77777777" w:rsidR="0082412F" w:rsidRDefault="0082412F" w:rsidP="00AF6C44">
          <w:pPr>
            <w:pStyle w:val="Header"/>
            <w:tabs>
              <w:tab w:val="clear" w:pos="4320"/>
              <w:tab w:val="clear" w:pos="8640"/>
              <w:tab w:val="left" w:pos="1800"/>
              <w:tab w:val="right" w:pos="9810"/>
            </w:tabs>
            <w:rPr>
              <w:szCs w:val="24"/>
            </w:rPr>
          </w:pPr>
          <w:r>
            <w:rPr>
              <w:szCs w:val="24"/>
            </w:rPr>
            <w:t>PTI CRT70 G1-0722 PTI Administrative Manual for PT Systems Qualification Testing and Certification</w:t>
          </w:r>
        </w:p>
        <w:p w14:paraId="79F72D41" w14:textId="1A90213C" w:rsidR="00F6482F" w:rsidRDefault="00F6482F" w:rsidP="00EE5279">
          <w:pPr>
            <w:pStyle w:val="Header"/>
            <w:tabs>
              <w:tab w:val="left" w:pos="1800"/>
              <w:tab w:val="right" w:pos="9810"/>
            </w:tabs>
            <w:rPr>
              <w:szCs w:val="24"/>
            </w:rPr>
          </w:pPr>
          <w:r w:rsidRPr="00F6482F">
            <w:rPr>
              <w:szCs w:val="24"/>
            </w:rPr>
            <w:t>PTI-CRT140 G2-0222 PTI Quality Management System Manual for Certification Programs</w:t>
          </w:r>
        </w:p>
        <w:p w14:paraId="2657AFC6" w14:textId="68BAD3B6" w:rsidR="00F6482F" w:rsidRDefault="00F6482F" w:rsidP="00EE5279">
          <w:pPr>
            <w:pStyle w:val="Header"/>
            <w:tabs>
              <w:tab w:val="left" w:pos="1800"/>
              <w:tab w:val="right" w:pos="9810"/>
            </w:tabs>
            <w:rPr>
              <w:szCs w:val="24"/>
            </w:rPr>
          </w:pPr>
          <w:r w:rsidRPr="00F6482F">
            <w:rPr>
              <w:szCs w:val="24"/>
            </w:rPr>
            <w:t>PTI-CRT70 G3-0722 PTI Technical Manual for PT Systems Qualification Testing and Certification</w:t>
          </w:r>
        </w:p>
        <w:p w14:paraId="7B4BE9CB" w14:textId="32F19BEA" w:rsidR="00EE5279" w:rsidRPr="00D71235" w:rsidRDefault="00EE5279" w:rsidP="00EE5279">
          <w:pPr>
            <w:pStyle w:val="Header"/>
            <w:tabs>
              <w:tab w:val="left" w:pos="1800"/>
              <w:tab w:val="right" w:pos="9810"/>
            </w:tabs>
            <w:rPr>
              <w:szCs w:val="24"/>
            </w:rPr>
          </w:pPr>
          <w:r>
            <w:rPr>
              <w:szCs w:val="24"/>
            </w:rPr>
            <w:tab/>
            <w:t xml:space="preserve"> </w:t>
          </w:r>
        </w:p>
      </w:tc>
      <w:tc>
        <w:tcPr>
          <w:tcW w:w="1800" w:type="dxa"/>
          <w:shd w:val="clear" w:color="auto" w:fill="CCFFCC"/>
        </w:tcPr>
        <w:p w14:paraId="2A550137" w14:textId="77777777" w:rsidR="00EE5279" w:rsidRDefault="00EE5279" w:rsidP="00C109D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 xml:space="preserve">Public Review </w:t>
          </w:r>
        </w:p>
        <w:p w14:paraId="1A1C672F" w14:textId="77777777" w:rsidR="00EE5279" w:rsidRPr="00D71235" w:rsidRDefault="00EE5279" w:rsidP="00C109D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Start Date:</w:t>
          </w:r>
        </w:p>
      </w:tc>
      <w:tc>
        <w:tcPr>
          <w:tcW w:w="2160" w:type="dxa"/>
          <w:shd w:val="clear" w:color="auto" w:fill="CCFFCC"/>
        </w:tcPr>
        <w:p w14:paraId="4EAF457F" w14:textId="72F1FEB2" w:rsidR="00EE5279" w:rsidRPr="00D71235" w:rsidRDefault="00F6482F" w:rsidP="00611A77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August 11</w:t>
          </w:r>
          <w:r w:rsidR="00DA7CD0">
            <w:rPr>
              <w:szCs w:val="24"/>
            </w:rPr>
            <w:t>, 2022</w:t>
          </w:r>
        </w:p>
      </w:tc>
    </w:tr>
    <w:tr w:rsidR="00EE5279" w14:paraId="742DA0A0" w14:textId="77777777" w:rsidTr="004F7507">
      <w:tc>
        <w:tcPr>
          <w:tcW w:w="10345" w:type="dxa"/>
          <w:vMerge/>
          <w:shd w:val="clear" w:color="auto" w:fill="CCFFCC"/>
        </w:tcPr>
        <w:p w14:paraId="5CD48ECC" w14:textId="77777777" w:rsidR="00EE5279" w:rsidRPr="00D71235" w:rsidRDefault="00EE5279" w:rsidP="00F17CE1">
          <w:pPr>
            <w:pStyle w:val="Header"/>
            <w:tabs>
              <w:tab w:val="clear" w:pos="4320"/>
              <w:tab w:val="clear" w:pos="8640"/>
              <w:tab w:val="left" w:pos="1800"/>
              <w:tab w:val="right" w:pos="9810"/>
            </w:tabs>
            <w:rPr>
              <w:szCs w:val="24"/>
            </w:rPr>
          </w:pPr>
        </w:p>
      </w:tc>
      <w:tc>
        <w:tcPr>
          <w:tcW w:w="1800" w:type="dxa"/>
          <w:shd w:val="clear" w:color="auto" w:fill="CCFFCC"/>
        </w:tcPr>
        <w:p w14:paraId="61770EFC" w14:textId="77777777" w:rsidR="00EE5279" w:rsidRDefault="00EE5279" w:rsidP="00C109D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Public Review</w:t>
          </w:r>
        </w:p>
        <w:p w14:paraId="2F86C273" w14:textId="77777777" w:rsidR="00EE5279" w:rsidRPr="00D71235" w:rsidRDefault="00EE5279" w:rsidP="00C109D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End Date:</w:t>
          </w:r>
        </w:p>
      </w:tc>
      <w:tc>
        <w:tcPr>
          <w:tcW w:w="2160" w:type="dxa"/>
          <w:shd w:val="clear" w:color="auto" w:fill="CCFFCC"/>
        </w:tcPr>
        <w:p w14:paraId="5FDE74A4" w14:textId="54802822" w:rsidR="00EE5279" w:rsidRPr="00D71235" w:rsidRDefault="004F7507" w:rsidP="00611A77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September 25</w:t>
          </w:r>
          <w:r w:rsidR="008E58D3">
            <w:rPr>
              <w:szCs w:val="24"/>
            </w:rPr>
            <w:t>, 202</w:t>
          </w:r>
          <w:r w:rsidR="00DA7CD0">
            <w:rPr>
              <w:szCs w:val="24"/>
            </w:rPr>
            <w:t>2</w:t>
          </w:r>
        </w:p>
      </w:tc>
    </w:tr>
  </w:tbl>
  <w:p w14:paraId="15780D4B" w14:textId="77777777" w:rsidR="00141877" w:rsidRDefault="00141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A1C"/>
    <w:multiLevelType w:val="multilevel"/>
    <w:tmpl w:val="F63E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5B3"/>
    <w:multiLevelType w:val="hybridMultilevel"/>
    <w:tmpl w:val="C882BFC0"/>
    <w:lvl w:ilvl="0" w:tplc="8BBC20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A1755"/>
    <w:multiLevelType w:val="hybridMultilevel"/>
    <w:tmpl w:val="A17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80082">
    <w:abstractNumId w:val="1"/>
  </w:num>
  <w:num w:numId="2" w16cid:durableId="1520781124">
    <w:abstractNumId w:val="0"/>
  </w:num>
  <w:num w:numId="3" w16cid:durableId="31183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CE"/>
    <w:rsid w:val="000069F8"/>
    <w:rsid w:val="00011F62"/>
    <w:rsid w:val="00012492"/>
    <w:rsid w:val="00020B7E"/>
    <w:rsid w:val="00020FB7"/>
    <w:rsid w:val="00061A19"/>
    <w:rsid w:val="00072544"/>
    <w:rsid w:val="00074ECD"/>
    <w:rsid w:val="000775FD"/>
    <w:rsid w:val="00090AE8"/>
    <w:rsid w:val="000921BC"/>
    <w:rsid w:val="000A6877"/>
    <w:rsid w:val="000C3993"/>
    <w:rsid w:val="000D3ABB"/>
    <w:rsid w:val="000F3DC7"/>
    <w:rsid w:val="000F7BDD"/>
    <w:rsid w:val="00103567"/>
    <w:rsid w:val="001206AD"/>
    <w:rsid w:val="0013447C"/>
    <w:rsid w:val="00141877"/>
    <w:rsid w:val="00142F95"/>
    <w:rsid w:val="00190B25"/>
    <w:rsid w:val="001A13C7"/>
    <w:rsid w:val="001D2B68"/>
    <w:rsid w:val="001E3B8A"/>
    <w:rsid w:val="001F3013"/>
    <w:rsid w:val="00203FEA"/>
    <w:rsid w:val="00210EB1"/>
    <w:rsid w:val="00221524"/>
    <w:rsid w:val="00226B11"/>
    <w:rsid w:val="002346DE"/>
    <w:rsid w:val="00275727"/>
    <w:rsid w:val="00291B7A"/>
    <w:rsid w:val="002947B5"/>
    <w:rsid w:val="002C3DB6"/>
    <w:rsid w:val="002C403E"/>
    <w:rsid w:val="002E2613"/>
    <w:rsid w:val="002F4BC3"/>
    <w:rsid w:val="00300490"/>
    <w:rsid w:val="00301CFB"/>
    <w:rsid w:val="00306A59"/>
    <w:rsid w:val="003107E4"/>
    <w:rsid w:val="00354543"/>
    <w:rsid w:val="00374765"/>
    <w:rsid w:val="00376D6B"/>
    <w:rsid w:val="0039697D"/>
    <w:rsid w:val="003A2CA6"/>
    <w:rsid w:val="003A7CCB"/>
    <w:rsid w:val="003C5BCF"/>
    <w:rsid w:val="003D4179"/>
    <w:rsid w:val="003D5E14"/>
    <w:rsid w:val="003F6669"/>
    <w:rsid w:val="00402A0D"/>
    <w:rsid w:val="00420007"/>
    <w:rsid w:val="00421A41"/>
    <w:rsid w:val="00494DA2"/>
    <w:rsid w:val="004A32F7"/>
    <w:rsid w:val="004A668F"/>
    <w:rsid w:val="004D184C"/>
    <w:rsid w:val="004D5E38"/>
    <w:rsid w:val="004D745D"/>
    <w:rsid w:val="004F7507"/>
    <w:rsid w:val="004F7F8A"/>
    <w:rsid w:val="005026C1"/>
    <w:rsid w:val="0050679A"/>
    <w:rsid w:val="00522921"/>
    <w:rsid w:val="00524719"/>
    <w:rsid w:val="0054140C"/>
    <w:rsid w:val="00563BF6"/>
    <w:rsid w:val="00594864"/>
    <w:rsid w:val="005C4058"/>
    <w:rsid w:val="005D01DF"/>
    <w:rsid w:val="005D3BD1"/>
    <w:rsid w:val="005E0C34"/>
    <w:rsid w:val="005E363C"/>
    <w:rsid w:val="005F4B8E"/>
    <w:rsid w:val="006073E1"/>
    <w:rsid w:val="00611A77"/>
    <w:rsid w:val="006315BE"/>
    <w:rsid w:val="0064625F"/>
    <w:rsid w:val="006618C5"/>
    <w:rsid w:val="006743BF"/>
    <w:rsid w:val="00681E48"/>
    <w:rsid w:val="00690AB3"/>
    <w:rsid w:val="00695736"/>
    <w:rsid w:val="006A3F42"/>
    <w:rsid w:val="006B7089"/>
    <w:rsid w:val="006C3D52"/>
    <w:rsid w:val="006C3F81"/>
    <w:rsid w:val="006C7369"/>
    <w:rsid w:val="006C78CA"/>
    <w:rsid w:val="006F44E3"/>
    <w:rsid w:val="00720F6E"/>
    <w:rsid w:val="0072257D"/>
    <w:rsid w:val="00736525"/>
    <w:rsid w:val="007426C0"/>
    <w:rsid w:val="00762699"/>
    <w:rsid w:val="00764608"/>
    <w:rsid w:val="007A7F5E"/>
    <w:rsid w:val="007B7445"/>
    <w:rsid w:val="007C46E7"/>
    <w:rsid w:val="007C5137"/>
    <w:rsid w:val="007D2A90"/>
    <w:rsid w:val="00801B0E"/>
    <w:rsid w:val="00811A01"/>
    <w:rsid w:val="0082412F"/>
    <w:rsid w:val="008351C3"/>
    <w:rsid w:val="00867B20"/>
    <w:rsid w:val="00875812"/>
    <w:rsid w:val="008859B9"/>
    <w:rsid w:val="008B2787"/>
    <w:rsid w:val="008B544C"/>
    <w:rsid w:val="008C6219"/>
    <w:rsid w:val="008C7B80"/>
    <w:rsid w:val="008E58D3"/>
    <w:rsid w:val="009056C7"/>
    <w:rsid w:val="0090707A"/>
    <w:rsid w:val="009338C9"/>
    <w:rsid w:val="009342E6"/>
    <w:rsid w:val="00945FA4"/>
    <w:rsid w:val="009578F9"/>
    <w:rsid w:val="00962B9C"/>
    <w:rsid w:val="00965678"/>
    <w:rsid w:val="00965F93"/>
    <w:rsid w:val="00996945"/>
    <w:rsid w:val="009C4E5A"/>
    <w:rsid w:val="009F437A"/>
    <w:rsid w:val="00A029DF"/>
    <w:rsid w:val="00A03F5B"/>
    <w:rsid w:val="00A04F29"/>
    <w:rsid w:val="00A0790B"/>
    <w:rsid w:val="00A4478E"/>
    <w:rsid w:val="00A61E81"/>
    <w:rsid w:val="00A64079"/>
    <w:rsid w:val="00A6478E"/>
    <w:rsid w:val="00A7319A"/>
    <w:rsid w:val="00A73352"/>
    <w:rsid w:val="00A774A8"/>
    <w:rsid w:val="00A777D4"/>
    <w:rsid w:val="00A92B5D"/>
    <w:rsid w:val="00AC24F4"/>
    <w:rsid w:val="00AE31ED"/>
    <w:rsid w:val="00AF0486"/>
    <w:rsid w:val="00AF6C44"/>
    <w:rsid w:val="00B01A30"/>
    <w:rsid w:val="00B04EAE"/>
    <w:rsid w:val="00B27490"/>
    <w:rsid w:val="00B277A7"/>
    <w:rsid w:val="00B375A7"/>
    <w:rsid w:val="00B435DF"/>
    <w:rsid w:val="00B46426"/>
    <w:rsid w:val="00B52B94"/>
    <w:rsid w:val="00B60137"/>
    <w:rsid w:val="00B77139"/>
    <w:rsid w:val="00B83C36"/>
    <w:rsid w:val="00B860B3"/>
    <w:rsid w:val="00B87BBE"/>
    <w:rsid w:val="00B97B86"/>
    <w:rsid w:val="00BB0F06"/>
    <w:rsid w:val="00BB1545"/>
    <w:rsid w:val="00BC04FB"/>
    <w:rsid w:val="00BC6733"/>
    <w:rsid w:val="00BC7B9A"/>
    <w:rsid w:val="00BE026C"/>
    <w:rsid w:val="00BE1BA0"/>
    <w:rsid w:val="00BE2458"/>
    <w:rsid w:val="00BE341C"/>
    <w:rsid w:val="00BE3A2E"/>
    <w:rsid w:val="00BE6B7A"/>
    <w:rsid w:val="00C109D0"/>
    <w:rsid w:val="00C25A90"/>
    <w:rsid w:val="00C25AF4"/>
    <w:rsid w:val="00C25CA4"/>
    <w:rsid w:val="00C347FC"/>
    <w:rsid w:val="00C37C09"/>
    <w:rsid w:val="00C45508"/>
    <w:rsid w:val="00C47340"/>
    <w:rsid w:val="00C6141C"/>
    <w:rsid w:val="00C72D90"/>
    <w:rsid w:val="00C82971"/>
    <w:rsid w:val="00C84E24"/>
    <w:rsid w:val="00C855E7"/>
    <w:rsid w:val="00C87907"/>
    <w:rsid w:val="00CB30FA"/>
    <w:rsid w:val="00CC5B75"/>
    <w:rsid w:val="00CD4210"/>
    <w:rsid w:val="00CE765D"/>
    <w:rsid w:val="00CF5EEF"/>
    <w:rsid w:val="00CF7C7D"/>
    <w:rsid w:val="00D0258E"/>
    <w:rsid w:val="00D05FF0"/>
    <w:rsid w:val="00D06670"/>
    <w:rsid w:val="00D465C8"/>
    <w:rsid w:val="00D51CCE"/>
    <w:rsid w:val="00D5326A"/>
    <w:rsid w:val="00D56960"/>
    <w:rsid w:val="00D61FDE"/>
    <w:rsid w:val="00D66657"/>
    <w:rsid w:val="00D67F55"/>
    <w:rsid w:val="00D71235"/>
    <w:rsid w:val="00D7403B"/>
    <w:rsid w:val="00D74695"/>
    <w:rsid w:val="00D82893"/>
    <w:rsid w:val="00DA07F8"/>
    <w:rsid w:val="00DA11E4"/>
    <w:rsid w:val="00DA4BA9"/>
    <w:rsid w:val="00DA7CD0"/>
    <w:rsid w:val="00DB0494"/>
    <w:rsid w:val="00DB0795"/>
    <w:rsid w:val="00DC0049"/>
    <w:rsid w:val="00DC496D"/>
    <w:rsid w:val="00DD07C5"/>
    <w:rsid w:val="00DF2C42"/>
    <w:rsid w:val="00E00688"/>
    <w:rsid w:val="00E06FA6"/>
    <w:rsid w:val="00E32382"/>
    <w:rsid w:val="00E3351F"/>
    <w:rsid w:val="00E33840"/>
    <w:rsid w:val="00E466B0"/>
    <w:rsid w:val="00E47802"/>
    <w:rsid w:val="00E51155"/>
    <w:rsid w:val="00E5220F"/>
    <w:rsid w:val="00E62879"/>
    <w:rsid w:val="00E63EBA"/>
    <w:rsid w:val="00E73A2F"/>
    <w:rsid w:val="00E761A7"/>
    <w:rsid w:val="00E87BE0"/>
    <w:rsid w:val="00E95598"/>
    <w:rsid w:val="00EA1C42"/>
    <w:rsid w:val="00EA331F"/>
    <w:rsid w:val="00EB0A08"/>
    <w:rsid w:val="00EB4AFC"/>
    <w:rsid w:val="00EC4DB3"/>
    <w:rsid w:val="00ED2F5F"/>
    <w:rsid w:val="00EE5279"/>
    <w:rsid w:val="00EF06A7"/>
    <w:rsid w:val="00EF2198"/>
    <w:rsid w:val="00F17CE1"/>
    <w:rsid w:val="00F257FE"/>
    <w:rsid w:val="00F30362"/>
    <w:rsid w:val="00F6482F"/>
    <w:rsid w:val="00F6699C"/>
    <w:rsid w:val="00F703DD"/>
    <w:rsid w:val="00F92D30"/>
    <w:rsid w:val="00F977F7"/>
    <w:rsid w:val="00FA13C4"/>
    <w:rsid w:val="00FD20F7"/>
    <w:rsid w:val="00FD35B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8FAC5"/>
  <w15:docId w15:val="{A2A9D9BB-2BF4-4488-9BE5-480B1A2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66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4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466B0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szCs w:val="20"/>
    </w:rPr>
  </w:style>
  <w:style w:type="character" w:styleId="CommentReference">
    <w:name w:val="annotation reference"/>
    <w:semiHidden/>
    <w:rsid w:val="00E466B0"/>
    <w:rPr>
      <w:sz w:val="16"/>
    </w:rPr>
  </w:style>
  <w:style w:type="paragraph" w:styleId="CommentText">
    <w:name w:val="annotation text"/>
    <w:basedOn w:val="Normal"/>
    <w:semiHidden/>
    <w:rsid w:val="00E466B0"/>
    <w:rPr>
      <w:sz w:val="20"/>
      <w:szCs w:val="20"/>
    </w:rPr>
  </w:style>
  <w:style w:type="paragraph" w:styleId="Header">
    <w:name w:val="header"/>
    <w:basedOn w:val="Normal"/>
    <w:rsid w:val="00E466B0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E466B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E466B0"/>
  </w:style>
  <w:style w:type="paragraph" w:styleId="BalloonText">
    <w:name w:val="Balloon Text"/>
    <w:basedOn w:val="Normal"/>
    <w:semiHidden/>
    <w:rsid w:val="00E466B0"/>
    <w:rPr>
      <w:rFonts w:ascii="Tahoma" w:hAnsi="Tahoma" w:cs="Tahoma"/>
      <w:sz w:val="16"/>
      <w:szCs w:val="16"/>
    </w:rPr>
  </w:style>
  <w:style w:type="character" w:styleId="Hyperlink">
    <w:name w:val="Hyperlink"/>
    <w:rsid w:val="00DB049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7123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326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F648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icertification@post-tensio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5133BCB39A74A9A16694C3B4E6BAB" ma:contentTypeVersion="12" ma:contentTypeDescription="Create a new document." ma:contentTypeScope="" ma:versionID="1cbcbba9a032ca20fbcf56751b95aee7">
  <xsd:schema xmlns:xsd="http://www.w3.org/2001/XMLSchema" xmlns:xs="http://www.w3.org/2001/XMLSchema" xmlns:p="http://schemas.microsoft.com/office/2006/metadata/properties" xmlns:ns1="http://schemas.microsoft.com/sharepoint/v3" xmlns:ns2="0551d5b6-f48e-455f-a471-7f96b262fe9b" targetNamespace="http://schemas.microsoft.com/office/2006/metadata/properties" ma:root="true" ma:fieldsID="d5eeed7196efbd4136a1edf796154888" ns1:_="" ns2:_="">
    <xsd:import namespace="http://schemas.microsoft.com/sharepoint/v3"/>
    <xsd:import namespace="0551d5b6-f48e-455f-a471-7f96b262fe9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d5b6-f48e-455f-a471-7f96b262f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45F99C-5805-4EFE-ABE1-C461F2E7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51d5b6-f48e-455f-a471-7f96b262f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DC7AF-B52C-49F5-AA2E-684DDD2E0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F5487-E0C8-40DD-B498-38A1D2ACD1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Review Location: Lake Placid, NY</vt:lpstr>
    </vt:vector>
  </TitlesOfParts>
  <Company>PTI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Review Location: Lake Placid, NY</dc:title>
  <dc:creator>ACI Engineering</dc:creator>
  <cp:lastModifiedBy>Amy M. Dowell</cp:lastModifiedBy>
  <cp:revision>5</cp:revision>
  <cp:lastPrinted>2005-07-13T17:39:00Z</cp:lastPrinted>
  <dcterms:created xsi:type="dcterms:W3CDTF">2022-08-11T14:23:00Z</dcterms:created>
  <dcterms:modified xsi:type="dcterms:W3CDTF">2022-08-11T14:26:00Z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0x0101000345133BCB39A74A9A16694C3B4E6BAB</vt:lpwstr>
  </property>
</Properties>
</file>